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8A306E" w14:textId="1CC94C8C" w:rsidR="004A5E8D" w:rsidRDefault="00475C22" w:rsidP="00211742">
      <w:pPr>
        <w:pStyle w:val="BLMH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30E570A9" wp14:editId="74280925">
                <wp:simplePos x="0" y="0"/>
                <wp:positionH relativeFrom="margin">
                  <wp:posOffset>0</wp:posOffset>
                </wp:positionH>
                <wp:positionV relativeFrom="paragraph">
                  <wp:posOffset>25400</wp:posOffset>
                </wp:positionV>
                <wp:extent cx="2057400" cy="495300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7400" cy="495300"/>
                          <a:chOff x="0" y="0"/>
                          <a:chExt cx="1828514" cy="495300"/>
                        </a:xfrm>
                      </wpg:grpSpPr>
                      <wps:wsp>
                        <wps:cNvPr id="18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726930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777205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pic="http://schemas.openxmlformats.org/drawingml/2006/picture" xmlns:mo="http://schemas.microsoft.com/office/mac/office/2008/main" xmlns:mv="urn:schemas-microsoft-com:mac:vml"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lc="http://schemas.openxmlformats.org/drawingml/2006/lockedCanvas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F5C0B5" w14:textId="647BAC7D" w:rsidR="004A5E8D" w:rsidRDefault="00BF3936" w:rsidP="004A5E8D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La modélisation et l’algèbre</w:t>
                              </w:r>
                            </w:p>
                            <w:p w14:paraId="19EEB4A6" w14:textId="552F0E70" w:rsidR="004A5E8D" w:rsidRDefault="004A5E8D" w:rsidP="004A5E8D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Unit</w:t>
                              </w:r>
                              <w:r w:rsidR="00BF3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é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475C22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  <w:r w:rsidR="00BF3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,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BF3936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Fiche</w:t>
                              </w: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235D9"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E570A9" id="Group 16" o:spid="_x0000_s1026" style="position:absolute;left:0;text-align:left;margin-left:0;margin-top:2pt;width:162pt;height:39pt;z-index:251719680;mso-position-horizontal-relative:margin;mso-width-relative:margin" coordsize="18285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7" type="#_x0000_t116" style="position:absolute;top:95;width:17269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8" type="#_x0000_t202" style="position:absolute;left:513;width:17772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" filled="f" stroked="f">
                  <v:textbox>
                    <w:txbxContent>
                      <w:p w14:paraId="27F5C0B5" w14:textId="647BAC7D" w:rsidR="004A5E8D" w:rsidRDefault="00BF3936" w:rsidP="004A5E8D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La modélisation et l’algèbre</w:t>
                        </w:r>
                      </w:p>
                      <w:p w14:paraId="19EEB4A6" w14:textId="552F0E70" w:rsidR="004A5E8D" w:rsidRDefault="004A5E8D" w:rsidP="004A5E8D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Unit</w:t>
                        </w:r>
                        <w:r w:rsidR="00BF3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é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475C22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  <w:r w:rsidR="00BF3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,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BF3936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Fiche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  <w:r w:rsidR="003235D9"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1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A5E8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718A5D11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FA2BD66" w:rsidR="004A5E8D" w:rsidRPr="000D2ADE" w:rsidRDefault="000D2ADE" w:rsidP="00324071">
                            <w:pPr>
                              <w:pStyle w:val="H1"/>
                              <w:spacing w:line="240" w:lineRule="auto"/>
                              <w:rPr>
                                <w:lang w:val="fr-CA"/>
                              </w:rPr>
                            </w:pPr>
                            <w:r>
                              <w:tab/>
                            </w:r>
                            <w:r w:rsidR="00BF3936">
                              <w:t xml:space="preserve">  </w:t>
                            </w:r>
                            <w:r w:rsidR="004F647E" w:rsidRPr="000D2ADE">
                              <w:rPr>
                                <w:bCs/>
                                <w:lang w:val="fr-CA"/>
                              </w:rPr>
                              <w:t xml:space="preserve">Écrire et </w:t>
                            </w:r>
                            <w:r w:rsidR="004F647E" w:rsidRPr="004F647E">
                              <w:rPr>
                                <w:bCs/>
                                <w:lang w:val="fr-CA"/>
                              </w:rPr>
                              <w:t>interpréter</w:t>
                            </w:r>
                            <w:r w:rsidR="004F647E" w:rsidRPr="000D2ADE">
                              <w:rPr>
                                <w:bCs/>
                                <w:lang w:val="fr-CA"/>
                              </w:rPr>
                              <w:t xml:space="preserve"> des expressions</w:t>
                            </w:r>
                          </w:p>
                          <w:p w14:paraId="06D1EE85" w14:textId="77777777" w:rsidR="004A5E8D" w:rsidRPr="000D2ADE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CA"/>
                              </w:rPr>
                            </w:pPr>
                            <w:r w:rsidRPr="000D2ADE">
                              <w:rPr>
                                <w:sz w:val="32"/>
                                <w:szCs w:val="32"/>
                                <w:lang w:val="fr-CA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0D2ADE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  <w:r w:rsidRPr="000D2ADE">
                              <w:rPr>
                                <w:lang w:val="fr-CA"/>
                              </w:rPr>
                              <w:tab/>
                            </w:r>
                          </w:p>
                          <w:p w14:paraId="355C109A" w14:textId="77777777" w:rsidR="004A5E8D" w:rsidRPr="000D2ADE" w:rsidRDefault="004A5E8D" w:rsidP="004A5E8D">
                            <w:pPr>
                              <w:pStyle w:val="H1"/>
                              <w:rPr>
                                <w:lang w:val="fr-CA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0EE44" id="Text Box 15" o:spid="_x0000_s1029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" fillcolor="white [3201]" stroked="f" strokeweight=".5pt">
                <v:textbox>
                  <w:txbxContent>
                    <w:p w14:paraId="52BBB9C0" w14:textId="6FA2BD66" w:rsidR="004A5E8D" w:rsidRPr="000D2ADE" w:rsidRDefault="000D2ADE" w:rsidP="00324071">
                      <w:pPr>
                        <w:pStyle w:val="H1"/>
                        <w:spacing w:line="240" w:lineRule="auto"/>
                        <w:rPr>
                          <w:lang w:val="fr-CA"/>
                        </w:rPr>
                      </w:pPr>
                      <w:r>
                        <w:tab/>
                      </w:r>
                      <w:r w:rsidR="00BF3936">
                        <w:t xml:space="preserve">  </w:t>
                      </w:r>
                      <w:r w:rsidR="004F647E" w:rsidRPr="000D2ADE">
                        <w:rPr>
                          <w:bCs/>
                          <w:lang w:val="fr-CA"/>
                        </w:rPr>
                        <w:t xml:space="preserve">Écrire et </w:t>
                      </w:r>
                      <w:r w:rsidR="004F647E" w:rsidRPr="004F647E">
                        <w:rPr>
                          <w:bCs/>
                          <w:lang w:val="fr-CA"/>
                        </w:rPr>
                        <w:t>interpréter</w:t>
                      </w:r>
                      <w:r w:rsidR="004F647E" w:rsidRPr="000D2ADE">
                        <w:rPr>
                          <w:bCs/>
                          <w:lang w:val="fr-CA"/>
                        </w:rPr>
                        <w:t xml:space="preserve"> des expressions</w:t>
                      </w:r>
                    </w:p>
                    <w:p w14:paraId="06D1EE85" w14:textId="77777777" w:rsidR="004A5E8D" w:rsidRPr="000D2ADE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CA"/>
                        </w:rPr>
                      </w:pPr>
                      <w:r w:rsidRPr="000D2ADE">
                        <w:rPr>
                          <w:sz w:val="32"/>
                          <w:szCs w:val="32"/>
                          <w:lang w:val="fr-CA"/>
                        </w:rPr>
                        <w:t xml:space="preserve">       </w:t>
                      </w:r>
                    </w:p>
                    <w:p w14:paraId="3EB809C8" w14:textId="77777777" w:rsidR="004A5E8D" w:rsidRPr="000D2ADE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  <w:r w:rsidRPr="000D2ADE">
                        <w:rPr>
                          <w:lang w:val="fr-CA"/>
                        </w:rPr>
                        <w:tab/>
                      </w:r>
                    </w:p>
                    <w:p w14:paraId="355C109A" w14:textId="77777777" w:rsidR="004A5E8D" w:rsidRPr="000D2ADE" w:rsidRDefault="004A5E8D" w:rsidP="004A5E8D">
                      <w:pPr>
                        <w:pStyle w:val="H1"/>
                        <w:rPr>
                          <w:lang w:val="fr-CA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514"/>
        <w:gridCol w:w="4252"/>
      </w:tblGrid>
      <w:tr w:rsidR="00324071" w:rsidRPr="00324071" w14:paraId="7B1242A4" w14:textId="77777777" w:rsidTr="00617029">
        <w:trPr>
          <w:trHeight w:hRule="exact" w:val="567"/>
        </w:trPr>
        <w:tc>
          <w:tcPr>
            <w:tcW w:w="5514" w:type="dxa"/>
            <w:vAlign w:val="center"/>
          </w:tcPr>
          <w:p w14:paraId="5576C01B" w14:textId="4536360E" w:rsidR="00324071" w:rsidRPr="00617029" w:rsidRDefault="00324071" w:rsidP="001722E6">
            <w:pPr>
              <w:tabs>
                <w:tab w:val="right" w:pos="9900"/>
              </w:tabs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</w:pPr>
            <w:r w:rsidRPr="00324071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Description </w:t>
            </w:r>
            <w:r w:rsidR="00617029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ou</w:t>
            </w:r>
            <w:r w:rsidRPr="00324071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 xml:space="preserve"> </w:t>
            </w:r>
            <w:r w:rsidR="00617029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r</w:t>
            </w:r>
            <w:r w:rsidR="00617029">
              <w:rPr>
                <w:rFonts w:ascii="Arial" w:hAnsi="Arial" w:cs="Arial"/>
                <w:b/>
                <w:bCs/>
                <w:noProof/>
                <w:sz w:val="32"/>
                <w:szCs w:val="40"/>
                <w:lang w:val="fr-CA"/>
              </w:rPr>
              <w:t>égularité</w:t>
            </w:r>
          </w:p>
        </w:tc>
        <w:tc>
          <w:tcPr>
            <w:tcW w:w="4252" w:type="dxa"/>
            <w:vAlign w:val="center"/>
          </w:tcPr>
          <w:p w14:paraId="47B4B861" w14:textId="16819C7C" w:rsidR="00324071" w:rsidRP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</w:pPr>
            <w:r w:rsidRPr="00324071">
              <w:rPr>
                <w:rFonts w:ascii="Arial" w:hAnsi="Arial" w:cs="Arial"/>
                <w:b/>
                <w:bCs/>
                <w:noProof/>
                <w:sz w:val="32"/>
                <w:szCs w:val="40"/>
              </w:rPr>
              <w:t>Expression</w:t>
            </w:r>
          </w:p>
        </w:tc>
      </w:tr>
      <w:tr w:rsidR="00324071" w:rsidRPr="00617029" w14:paraId="6A4A8757" w14:textId="77777777" w:rsidTr="00617029">
        <w:tc>
          <w:tcPr>
            <w:tcW w:w="5514" w:type="dxa"/>
          </w:tcPr>
          <w:p w14:paraId="069392E1" w14:textId="0BBCBD46" w:rsidR="00324071" w:rsidRPr="00617029" w:rsidRDefault="00617029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617029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Le nombre de carrés dans le terme </w:t>
            </w:r>
            <w:r w:rsidRPr="00617029">
              <w:rPr>
                <w:rFonts w:ascii="Arial" w:hAnsi="Arial" w:cs="Arial"/>
                <w:i/>
                <w:iCs/>
                <w:noProof/>
                <w:sz w:val="32"/>
                <w:szCs w:val="40"/>
                <w:lang w:val="fr-CA"/>
              </w:rPr>
              <w:t>n</w:t>
            </w:r>
            <w:r w:rsidR="00324071" w:rsidRPr="00617029">
              <w:rPr>
                <w:rFonts w:ascii="Arial" w:hAnsi="Arial" w:cs="Arial"/>
                <w:i/>
                <w:iCs/>
                <w:noProof/>
                <w:sz w:val="32"/>
                <w:szCs w:val="40"/>
                <w:lang w:val="fr-CA"/>
              </w:rPr>
              <w:br/>
            </w:r>
            <w:r w:rsidR="00520339">
              <w:rPr>
                <w:noProof/>
              </w:rPr>
              <w:drawing>
                <wp:inline distT="0" distB="0" distL="0" distR="0" wp14:anchorId="1FC002BC" wp14:editId="6B218149">
                  <wp:extent cx="3289300" cy="721115"/>
                  <wp:effectExtent l="0" t="0" r="0" b="317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9300" cy="721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2" w:type="dxa"/>
          </w:tcPr>
          <w:p w14:paraId="66767A9B" w14:textId="77777777" w:rsidR="00324071" w:rsidRPr="00617029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  <w:tr w:rsidR="00324071" w:rsidRPr="00CE2922" w14:paraId="37CFB42B" w14:textId="77777777" w:rsidTr="00785619">
        <w:trPr>
          <w:trHeight w:hRule="exact" w:val="824"/>
        </w:trPr>
        <w:tc>
          <w:tcPr>
            <w:tcW w:w="5514" w:type="dxa"/>
          </w:tcPr>
          <w:p w14:paraId="4836F82F" w14:textId="7A6AA2C2" w:rsidR="00324071" w:rsidRPr="00CE2922" w:rsidRDefault="00CE2922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CE2922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5 de plus que le produit </w:t>
            </w:r>
            <w:r w:rsidRPr="00CE2922">
              <w:rPr>
                <w:rFonts w:ascii="Arial" w:hAnsi="Arial" w:cs="Arial"/>
                <w:noProof/>
                <w:sz w:val="32"/>
                <w:szCs w:val="40"/>
                <w:lang w:val="fr-CA"/>
              </w:rPr>
              <w:t>d’un nombre et 4,5</w:t>
            </w:r>
          </w:p>
        </w:tc>
        <w:tc>
          <w:tcPr>
            <w:tcW w:w="4252" w:type="dxa"/>
          </w:tcPr>
          <w:p w14:paraId="7FDC0C45" w14:textId="77777777" w:rsidR="00324071" w:rsidRPr="00CE2922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  <w:tr w:rsidR="00324071" w:rsidRPr="00785619" w14:paraId="4502D046" w14:textId="77777777" w:rsidTr="00785619">
        <w:trPr>
          <w:trHeight w:hRule="exact" w:val="864"/>
        </w:trPr>
        <w:tc>
          <w:tcPr>
            <w:tcW w:w="5514" w:type="dxa"/>
          </w:tcPr>
          <w:p w14:paraId="363FAE43" w14:textId="53584C69" w:rsidR="00324071" w:rsidRPr="00785619" w:rsidRDefault="00785619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FR"/>
              </w:rPr>
            </w:pPr>
            <w:r w:rsidRPr="00785619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 xml:space="preserve">La somme de 3 fois un nombre et de </w:t>
            </w:r>
            <w:r w:rsidRPr="00785619">
              <w:rPr>
                <w:rFonts w:ascii="Arial" w:hAnsi="Arial" w:cs="Arial"/>
                <w:noProof/>
                <w:sz w:val="32"/>
                <w:szCs w:val="40"/>
                <w:lang w:val="fr-FR"/>
              </w:rPr>
              <w:br/>
              <w:t>1,5 fois ce même nombre</w:t>
            </w:r>
          </w:p>
        </w:tc>
        <w:tc>
          <w:tcPr>
            <w:tcW w:w="4252" w:type="dxa"/>
          </w:tcPr>
          <w:p w14:paraId="440D159C" w14:textId="77777777" w:rsidR="00324071" w:rsidRPr="00785619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  <w:tr w:rsidR="00324071" w:rsidRPr="00785619" w14:paraId="0CFBDEBF" w14:textId="77777777" w:rsidTr="00785619">
        <w:trPr>
          <w:trHeight w:hRule="exact" w:val="834"/>
        </w:trPr>
        <w:tc>
          <w:tcPr>
            <w:tcW w:w="5514" w:type="dxa"/>
          </w:tcPr>
          <w:p w14:paraId="17FCD5AA" w14:textId="3B6AD350" w:rsidR="00324071" w:rsidRPr="00785619" w:rsidRDefault="00785619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FR"/>
              </w:rPr>
            </w:pPr>
            <w:r w:rsidRPr="00785619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>Trois fois la somme de 7,5 et un nombre</w:t>
            </w:r>
            <w:bookmarkStart w:id="0" w:name="_GoBack"/>
            <w:bookmarkEnd w:id="0"/>
          </w:p>
        </w:tc>
        <w:tc>
          <w:tcPr>
            <w:tcW w:w="4252" w:type="dxa"/>
          </w:tcPr>
          <w:p w14:paraId="599D9221" w14:textId="77777777" w:rsidR="00324071" w:rsidRPr="00785619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  <w:tr w:rsidR="00324071" w:rsidRPr="000D2ADE" w14:paraId="2BFA1023" w14:textId="77777777" w:rsidTr="00785619">
        <w:trPr>
          <w:trHeight w:hRule="exact" w:val="846"/>
        </w:trPr>
        <w:tc>
          <w:tcPr>
            <w:tcW w:w="5514" w:type="dxa"/>
          </w:tcPr>
          <w:p w14:paraId="415050F6" w14:textId="17D0C434" w:rsidR="000D2ADE" w:rsidRPr="000D2ADE" w:rsidRDefault="000D2ADE" w:rsidP="000D2ADE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  <w:r w:rsidRPr="000D2ADE">
              <w:rPr>
                <w:rFonts w:ascii="Arial" w:hAnsi="Arial" w:cs="Arial"/>
                <w:noProof/>
                <w:sz w:val="32"/>
                <w:szCs w:val="40"/>
                <w:lang w:val="fr-FR"/>
              </w:rPr>
              <w:t>Un nombre divisé par 2, puis augmenté de 20</w:t>
            </w:r>
          </w:p>
          <w:p w14:paraId="6198E24C" w14:textId="79EE2D64" w:rsidR="00324071" w:rsidRPr="000D2ADE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  <w:tc>
          <w:tcPr>
            <w:tcW w:w="4252" w:type="dxa"/>
          </w:tcPr>
          <w:p w14:paraId="412E6589" w14:textId="77777777" w:rsidR="00324071" w:rsidRPr="000D2ADE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  <w:tr w:rsidR="00324071" w14:paraId="42EF11A3" w14:textId="77777777" w:rsidTr="00617029">
        <w:trPr>
          <w:trHeight w:hRule="exact" w:val="1134"/>
        </w:trPr>
        <w:tc>
          <w:tcPr>
            <w:tcW w:w="5514" w:type="dxa"/>
          </w:tcPr>
          <w:p w14:paraId="0010BD9D" w14:textId="77777777" w:rsidR="00324071" w:rsidRPr="000D2ADE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  <w:tc>
          <w:tcPr>
            <w:tcW w:w="4252" w:type="dxa"/>
          </w:tcPr>
          <w:p w14:paraId="1D46DF3E" w14:textId="0BA51469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  <w:r w:rsidR="000D2ADE">
              <w:rPr>
                <w:rFonts w:ascii="Arial" w:hAnsi="Arial" w:cs="Arial"/>
                <w:noProof/>
                <w:sz w:val="32"/>
                <w:szCs w:val="40"/>
              </w:rPr>
              <w:t>,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5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n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+ 32</w:t>
            </w:r>
          </w:p>
        </w:tc>
      </w:tr>
      <w:tr w:rsidR="00324071" w14:paraId="5E953C0E" w14:textId="77777777" w:rsidTr="00617029">
        <w:trPr>
          <w:trHeight w:hRule="exact" w:val="1134"/>
        </w:trPr>
        <w:tc>
          <w:tcPr>
            <w:tcW w:w="5514" w:type="dxa"/>
          </w:tcPr>
          <w:p w14:paraId="499F0C3C" w14:textId="77777777" w:rsidR="00324071" w:rsidRDefault="00324071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40"/>
              </w:rPr>
            </w:pPr>
          </w:p>
        </w:tc>
        <w:tc>
          <w:tcPr>
            <w:tcW w:w="4252" w:type="dxa"/>
          </w:tcPr>
          <w:p w14:paraId="75A53954" w14:textId="2EC2AB81" w:rsidR="00324071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</w:rPr>
            </w:pP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16 – </w:t>
            </w:r>
            <w:r w:rsidR="00E23262">
              <w:rPr>
                <w:rFonts w:ascii="Arial" w:hAnsi="Arial" w:cs="Arial"/>
                <w:noProof/>
                <w:sz w:val="32"/>
                <w:szCs w:val="40"/>
              </w:rPr>
              <w:t>1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>2</w:t>
            </w:r>
            <w:r w:rsidRPr="00324071">
              <w:rPr>
                <w:rFonts w:ascii="Arial" w:hAnsi="Arial" w:cs="Arial"/>
                <w:i/>
                <w:iCs/>
                <w:noProof/>
                <w:sz w:val="32"/>
                <w:szCs w:val="40"/>
              </w:rPr>
              <w:t>x</w:t>
            </w:r>
            <w:r>
              <w:rPr>
                <w:rFonts w:ascii="Arial" w:hAnsi="Arial" w:cs="Arial"/>
                <w:noProof/>
                <w:sz w:val="32"/>
                <w:szCs w:val="40"/>
              </w:rPr>
              <w:t xml:space="preserve"> </w:t>
            </w:r>
          </w:p>
        </w:tc>
      </w:tr>
      <w:tr w:rsidR="00324071" w:rsidRPr="00785619" w14:paraId="3D9FDA5E" w14:textId="77777777" w:rsidTr="00617029">
        <w:tc>
          <w:tcPr>
            <w:tcW w:w="5514" w:type="dxa"/>
          </w:tcPr>
          <w:p w14:paraId="5C5443BB" w14:textId="31AFB9C5" w:rsidR="00324071" w:rsidRPr="00785619" w:rsidRDefault="00785619" w:rsidP="00324071">
            <w:pPr>
              <w:tabs>
                <w:tab w:val="right" w:pos="9900"/>
              </w:tabs>
              <w:rPr>
                <w:rFonts w:ascii="Arial" w:hAnsi="Arial" w:cs="Arial"/>
                <w:noProof/>
                <w:sz w:val="32"/>
                <w:szCs w:val="32"/>
                <w:lang w:val="fr-CA"/>
              </w:rPr>
            </w:pP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Un jardinier plante </w:t>
            </w:r>
            <w:r w:rsidRPr="00785619">
              <w:rPr>
                <w:rFonts w:ascii="Arial" w:hAnsi="Arial" w:cs="Arial"/>
                <w:i/>
                <w:iCs/>
                <w:noProof/>
                <w:sz w:val="32"/>
                <w:szCs w:val="32"/>
                <w:lang w:val="fr-FR"/>
              </w:rPr>
              <w:t>n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rangs de haricots et </w:t>
            </w:r>
            <w:r w:rsidRPr="00785619">
              <w:rPr>
                <w:rFonts w:ascii="Arial" w:hAnsi="Arial" w:cs="Arial"/>
                <w:i/>
                <w:iCs/>
                <w:noProof/>
                <w:sz w:val="32"/>
                <w:szCs w:val="32"/>
                <w:lang w:val="fr-FR"/>
              </w:rPr>
              <w:t>n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 rangs de carottes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. 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Chaque rang de haricots compte 8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plants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>.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Chaque rang de carottes compte 12</w:t>
            </w:r>
            <w:r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 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>plants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. 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br/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FR"/>
              </w:rPr>
              <w:t xml:space="preserve">Combien y a-t-il de plants en tout </w:t>
            </w:r>
            <w:r w:rsidRPr="00785619">
              <w:rPr>
                <w:rFonts w:ascii="Arial" w:hAnsi="Arial" w:cs="Arial"/>
                <w:noProof/>
                <w:sz w:val="32"/>
                <w:szCs w:val="32"/>
                <w:lang w:val="fr-CA"/>
              </w:rPr>
              <w:t xml:space="preserve">? </w:t>
            </w:r>
          </w:p>
        </w:tc>
        <w:tc>
          <w:tcPr>
            <w:tcW w:w="4252" w:type="dxa"/>
          </w:tcPr>
          <w:p w14:paraId="27B74A08" w14:textId="77777777" w:rsidR="00324071" w:rsidRPr="00785619" w:rsidRDefault="00324071" w:rsidP="00324071">
            <w:pPr>
              <w:tabs>
                <w:tab w:val="right" w:pos="9900"/>
              </w:tabs>
              <w:jc w:val="center"/>
              <w:rPr>
                <w:rFonts w:ascii="Arial" w:hAnsi="Arial" w:cs="Arial"/>
                <w:noProof/>
                <w:sz w:val="32"/>
                <w:szCs w:val="40"/>
                <w:lang w:val="fr-CA"/>
              </w:rPr>
            </w:pPr>
          </w:p>
        </w:tc>
      </w:tr>
    </w:tbl>
    <w:p w14:paraId="652A197D" w14:textId="77777777" w:rsidR="006203B2" w:rsidRPr="00785619" w:rsidRDefault="006203B2" w:rsidP="00324071">
      <w:pPr>
        <w:tabs>
          <w:tab w:val="right" w:pos="9900"/>
        </w:tabs>
        <w:rPr>
          <w:rFonts w:ascii="Arial" w:hAnsi="Arial" w:cs="Arial"/>
          <w:noProof/>
          <w:sz w:val="32"/>
          <w:szCs w:val="40"/>
          <w:lang w:val="fr-CA"/>
        </w:rPr>
      </w:pPr>
    </w:p>
    <w:sectPr w:rsidR="006203B2" w:rsidRPr="00785619" w:rsidSect="00324071">
      <w:headerReference w:type="default" r:id="rId12"/>
      <w:footerReference w:type="default" r:id="rId13"/>
      <w:pgSz w:w="12240" w:h="15840"/>
      <w:pgMar w:top="1440" w:right="900" w:bottom="113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934864" w14:textId="77777777" w:rsidR="00A962DE" w:rsidRDefault="00A962DE" w:rsidP="00D34720">
      <w:r>
        <w:separator/>
      </w:r>
    </w:p>
  </w:endnote>
  <w:endnote w:type="continuationSeparator" w:id="0">
    <w:p w14:paraId="18B797B9" w14:textId="77777777" w:rsidR="00A962DE" w:rsidRDefault="00A962D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-Bold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MT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A02E9" w14:textId="5F9E3D7A" w:rsidR="00BF3936" w:rsidRDefault="00BF3936" w:rsidP="00BF3936">
    <w:pPr>
      <w:autoSpaceDE w:val="0"/>
      <w:autoSpaceDN w:val="0"/>
      <w:adjustRightInd w:val="0"/>
      <w:rPr>
        <w:rFonts w:ascii="ArialMT" w:hAnsi="ArialMT" w:cs="ArialMT"/>
        <w:sz w:val="15"/>
        <w:szCs w:val="15"/>
      </w:rPr>
    </w:pPr>
    <w:r>
      <w:rPr>
        <w:rFonts w:ascii="Arial-BoldMT" w:hAnsi="Arial-BoldMT" w:cs="Arial-BoldMT"/>
        <w:b/>
        <w:bCs/>
        <w:noProof/>
        <w:sz w:val="15"/>
        <w:szCs w:val="15"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88045F" wp14:editId="261C761F">
              <wp:simplePos x="0" y="0"/>
              <wp:positionH relativeFrom="column">
                <wp:posOffset>-7884</wp:posOffset>
              </wp:positionH>
              <wp:positionV relativeFrom="paragraph">
                <wp:posOffset>-17145</wp:posOffset>
              </wp:positionV>
              <wp:extent cx="5897880" cy="0"/>
              <wp:effectExtent l="0" t="0" r="0" b="0"/>
              <wp:wrapNone/>
              <wp:docPr id="18" name="Straight Connector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9788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2C8B3F"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.35pt" to="463.8pt,-1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" strokecolor="black [3213]" strokeweight=".5pt">
              <v:stroke joinstyle="miter"/>
            </v:line>
          </w:pict>
        </mc:Fallback>
      </mc:AlternateContent>
    </w:r>
    <w:r>
      <w:rPr>
        <w:rFonts w:ascii="Arial" w:hAnsi="Arial" w:cs="Arial"/>
        <w:b/>
        <w:sz w:val="15"/>
        <w:szCs w:val="15"/>
      </w:rPr>
      <w:t xml:space="preserve">Mathologie 8, </w:t>
    </w:r>
    <w:r>
      <w:rPr>
        <w:rFonts w:ascii="Arial" w:hAnsi="Arial" w:cs="Arial"/>
        <w:b/>
        <w:i/>
        <w:iCs/>
        <w:sz w:val="15"/>
        <w:szCs w:val="15"/>
      </w:rPr>
      <w:t xml:space="preserve">Les </w:t>
    </w:r>
    <w:r w:rsidRPr="00BF3936">
      <w:rPr>
        <w:rFonts w:ascii="Arial" w:hAnsi="Arial" w:cs="Arial"/>
        <w:b/>
        <w:bCs/>
        <w:i/>
        <w:iCs/>
        <w:sz w:val="15"/>
        <w:szCs w:val="15"/>
        <w:lang w:val="fr-CA"/>
      </w:rPr>
      <w:t>relations et équations linéaires</w:t>
    </w:r>
    <w:r>
      <w:rPr>
        <w:rFonts w:ascii="Arial" w:hAnsi="Arial" w:cs="Arial"/>
        <w:sz w:val="15"/>
        <w:szCs w:val="15"/>
      </w:rPr>
      <w:tab/>
      <w:t xml:space="preserve">     </w:t>
    </w:r>
    <w:r>
      <w:rPr>
        <w:rFonts w:ascii="Arial" w:hAnsi="Arial" w:cs="Arial"/>
        <w:sz w:val="15"/>
        <w:szCs w:val="15"/>
        <w:lang w:val="fr-FR"/>
      </w:rPr>
      <w:t>Seules les écoles ayant effectué l’achat peuvent reproduire ou modifier cette page</w:t>
    </w:r>
    <w:r>
      <w:rPr>
        <w:rFonts w:ascii="ArialMT" w:hAnsi="ArialMT" w:cs="ArialMT"/>
        <w:sz w:val="15"/>
        <w:szCs w:val="15"/>
      </w:rPr>
      <w:t>.</w:t>
    </w:r>
  </w:p>
  <w:p w14:paraId="2F1803C8" w14:textId="2683A89D" w:rsidR="00D34720" w:rsidRPr="00BF3936" w:rsidRDefault="00BF3936" w:rsidP="00BF3936">
    <w:r w:rsidRPr="00A06A11">
      <w:rPr>
        <w:rFonts w:ascii="Arial" w:hAnsi="Arial" w:cs="Arial"/>
        <w:noProof/>
        <w:sz w:val="15"/>
        <w:szCs w:val="15"/>
        <w:lang w:eastAsia="zh-CN"/>
      </w:rPr>
      <w:drawing>
        <wp:inline distT="0" distB="0" distL="0" distR="0" wp14:anchorId="2CEC5349" wp14:editId="0143F110">
          <wp:extent cx="180975" cy="85725"/>
          <wp:effectExtent l="0" t="0" r="9525" b="9525"/>
          <wp:docPr id="17" name="Picture 17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658D8">
      <w:rPr>
        <w:rFonts w:ascii="Arial" w:hAnsi="Arial" w:cs="Arial"/>
        <w:sz w:val="15"/>
        <w:szCs w:val="15"/>
      </w:rPr>
      <w:t xml:space="preserve"> Copyright </w:t>
    </w:r>
    <w:r>
      <w:rPr>
        <w:rFonts w:ascii="Arial" w:hAnsi="Arial" w:cs="Arial"/>
        <w:sz w:val="15"/>
        <w:szCs w:val="15"/>
      </w:rPr>
      <w:t>© 2026</w:t>
    </w:r>
    <w:r w:rsidRPr="00D41453">
      <w:rPr>
        <w:rFonts w:ascii="Arial" w:hAnsi="Arial" w:cs="Arial"/>
        <w:sz w:val="15"/>
        <w:szCs w:val="15"/>
      </w:rPr>
      <w:t xml:space="preserve"> Pearson</w:t>
    </w:r>
    <w:r w:rsidRPr="004658D8">
      <w:rPr>
        <w:rFonts w:ascii="Arial" w:hAnsi="Arial" w:cs="Arial"/>
        <w:sz w:val="15"/>
        <w:szCs w:val="15"/>
      </w:rPr>
      <w:t xml:space="preserve"> Canada Inc.</w:t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</w:r>
    <w:r>
      <w:rPr>
        <w:rFonts w:ascii="Arial" w:hAnsi="Arial" w:cs="Arial"/>
        <w:sz w:val="15"/>
        <w:szCs w:val="15"/>
      </w:rPr>
      <w:tab/>
      <w:t xml:space="preserve">               </w:t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>
      <w:rPr>
        <w:rFonts w:ascii="ArialMT" w:hAnsi="ArialMT" w:cs="ArialMT"/>
        <w:sz w:val="15"/>
        <w:szCs w:val="15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9AB49" w14:textId="77777777" w:rsidR="00A962DE" w:rsidRDefault="00A962DE" w:rsidP="00D34720">
      <w:r>
        <w:separator/>
      </w:r>
    </w:p>
  </w:footnote>
  <w:footnote w:type="continuationSeparator" w:id="0">
    <w:p w14:paraId="3017972C" w14:textId="77777777" w:rsidR="00A962DE" w:rsidRDefault="00A962D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4B80A72C" w:rsidR="00D34720" w:rsidRPr="001E2E98" w:rsidRDefault="00BF393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364BC"/>
    <w:rsid w:val="000B0FE6"/>
    <w:rsid w:val="000C0CE9"/>
    <w:rsid w:val="000C4501"/>
    <w:rsid w:val="000D2ADE"/>
    <w:rsid w:val="000F183D"/>
    <w:rsid w:val="00116790"/>
    <w:rsid w:val="00165C8E"/>
    <w:rsid w:val="001722E6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249C"/>
    <w:rsid w:val="00266123"/>
    <w:rsid w:val="00287135"/>
    <w:rsid w:val="0029125E"/>
    <w:rsid w:val="002965D2"/>
    <w:rsid w:val="002A53CB"/>
    <w:rsid w:val="002B0BB4"/>
    <w:rsid w:val="002B266C"/>
    <w:rsid w:val="002D5829"/>
    <w:rsid w:val="002E4F33"/>
    <w:rsid w:val="002E6BB8"/>
    <w:rsid w:val="003235D9"/>
    <w:rsid w:val="00324071"/>
    <w:rsid w:val="0033109D"/>
    <w:rsid w:val="00336D11"/>
    <w:rsid w:val="00366CCD"/>
    <w:rsid w:val="00383490"/>
    <w:rsid w:val="003840D0"/>
    <w:rsid w:val="003B7ACA"/>
    <w:rsid w:val="003C1C42"/>
    <w:rsid w:val="003D06D1"/>
    <w:rsid w:val="00406998"/>
    <w:rsid w:val="00436C5D"/>
    <w:rsid w:val="00465446"/>
    <w:rsid w:val="00475C22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4F647E"/>
    <w:rsid w:val="00502182"/>
    <w:rsid w:val="00514E22"/>
    <w:rsid w:val="00520339"/>
    <w:rsid w:val="00563526"/>
    <w:rsid w:val="0059113D"/>
    <w:rsid w:val="005A2DFB"/>
    <w:rsid w:val="005B49B7"/>
    <w:rsid w:val="005C39BE"/>
    <w:rsid w:val="005C44FF"/>
    <w:rsid w:val="005C5172"/>
    <w:rsid w:val="005C7F90"/>
    <w:rsid w:val="00617029"/>
    <w:rsid w:val="006203B2"/>
    <w:rsid w:val="00621DDF"/>
    <w:rsid w:val="00626AD6"/>
    <w:rsid w:val="00637945"/>
    <w:rsid w:val="00647880"/>
    <w:rsid w:val="00652E36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01EE7"/>
    <w:rsid w:val="007369A7"/>
    <w:rsid w:val="00736C10"/>
    <w:rsid w:val="00767914"/>
    <w:rsid w:val="00767BFC"/>
    <w:rsid w:val="00785619"/>
    <w:rsid w:val="00792964"/>
    <w:rsid w:val="007A65CA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9F2263"/>
    <w:rsid w:val="00A06A7F"/>
    <w:rsid w:val="00A141D4"/>
    <w:rsid w:val="00A219B2"/>
    <w:rsid w:val="00A22D29"/>
    <w:rsid w:val="00A37397"/>
    <w:rsid w:val="00A41474"/>
    <w:rsid w:val="00A41B3B"/>
    <w:rsid w:val="00A439A8"/>
    <w:rsid w:val="00A453D3"/>
    <w:rsid w:val="00A962DE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BF3936"/>
    <w:rsid w:val="00C3059F"/>
    <w:rsid w:val="00C54BA7"/>
    <w:rsid w:val="00C73B06"/>
    <w:rsid w:val="00C96742"/>
    <w:rsid w:val="00CA4866"/>
    <w:rsid w:val="00CC53CF"/>
    <w:rsid w:val="00CD079A"/>
    <w:rsid w:val="00CE138F"/>
    <w:rsid w:val="00CE2922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2B2E"/>
    <w:rsid w:val="00DF5067"/>
    <w:rsid w:val="00E1030E"/>
    <w:rsid w:val="00E155B4"/>
    <w:rsid w:val="00E23262"/>
    <w:rsid w:val="00E30573"/>
    <w:rsid w:val="00E33DA6"/>
    <w:rsid w:val="00E50AE2"/>
    <w:rsid w:val="00E566A0"/>
    <w:rsid w:val="00E5713A"/>
    <w:rsid w:val="00E71BA4"/>
    <w:rsid w:val="00E86D66"/>
    <w:rsid w:val="00EE511B"/>
    <w:rsid w:val="00EF7682"/>
    <w:rsid w:val="00F0336C"/>
    <w:rsid w:val="00F307F6"/>
    <w:rsid w:val="00F320D5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aed83dc0bc9ca6ce599066c4e16cd3b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db7d1ba3dd8620764e60a27739f20e66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F50E6-E65C-4427-8D6A-B6C0D68C30C9}"/>
</file>

<file path=customXml/itemProps2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F7ACE4-1B77-3E4B-A201-5D00C1D31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2023-10-24T15:12:00Z</cp:lastPrinted>
  <dcterms:created xsi:type="dcterms:W3CDTF">2025-08-19T19:08:00Z</dcterms:created>
  <dcterms:modified xsi:type="dcterms:W3CDTF">2025-08-21T15:41:00Z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